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593"/>
        <w:tblW w:w="0" w:type="auto"/>
        <w:tblLook w:val="04A0"/>
      </w:tblPr>
      <w:tblGrid>
        <w:gridCol w:w="1347"/>
        <w:gridCol w:w="1348"/>
        <w:gridCol w:w="1348"/>
        <w:gridCol w:w="1348"/>
        <w:gridCol w:w="1348"/>
        <w:gridCol w:w="1348"/>
        <w:gridCol w:w="1348"/>
      </w:tblGrid>
      <w:tr w:rsidR="00B93AF9" w:rsidTr="00091034">
        <w:trPr>
          <w:trHeight w:val="391"/>
        </w:trPr>
        <w:tc>
          <w:tcPr>
            <w:tcW w:w="1347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(-3)</w:t>
            </w: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(5)</w:t>
            </w: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(-7)</w:t>
            </w: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(10)</w:t>
            </w: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(1)</w:t>
            </w:r>
          </w:p>
        </w:tc>
        <w:tc>
          <w:tcPr>
            <w:tcW w:w="1348" w:type="dxa"/>
          </w:tcPr>
          <w:p w:rsidR="00B93AF9" w:rsidRPr="00091034" w:rsidRDefault="005353F2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(-1</w:t>
            </w:r>
            <w:r w:rsidR="00B93AF9" w:rsidRPr="00091034">
              <w:rPr>
                <w:sz w:val="32"/>
                <w:szCs w:val="32"/>
              </w:rPr>
              <w:t>)</w:t>
            </w: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  <w:r w:rsidRPr="00091034">
              <w:rPr>
                <w:sz w:val="32"/>
                <w:szCs w:val="32"/>
              </w:rPr>
              <w:t>(-5)</w:t>
            </w:r>
          </w:p>
        </w:tc>
      </w:tr>
      <w:tr w:rsidR="00B93AF9" w:rsidTr="00091034">
        <w:trPr>
          <w:trHeight w:val="860"/>
        </w:trPr>
        <w:tc>
          <w:tcPr>
            <w:tcW w:w="1347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B93AF9" w:rsidRPr="00091034" w:rsidRDefault="00B93AF9" w:rsidP="000910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93AF9" w:rsidRDefault="00E955A9">
      <w:r>
        <w:rPr>
          <w:noProof/>
        </w:rPr>
        <w:pict>
          <v:roundrect id="_x0000_s1026" style="position:absolute;margin-left:-58.05pt;margin-top:-1.95pt;width:509.25pt;height:61.5pt;z-index:251658240;mso-position-horizontal-relative:text;mso-position-vertical-relative:text" arcsize="10923f">
            <v:textbox>
              <w:txbxContent>
                <w:p w:rsidR="00E955A9" w:rsidRPr="00091034" w:rsidRDefault="00E955A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91034">
                    <w:rPr>
                      <w:sz w:val="28"/>
                      <w:szCs w:val="28"/>
                    </w:rPr>
                    <w:t xml:space="preserve">Определите координаты точек </w:t>
                  </w:r>
                  <w:r w:rsidR="005353F2" w:rsidRPr="00091034">
                    <w:rPr>
                      <w:sz w:val="28"/>
                      <w:szCs w:val="28"/>
                    </w:rPr>
                    <w:t xml:space="preserve">соответствующие буквам </w:t>
                  </w:r>
                  <w:r w:rsidRPr="00091034">
                    <w:rPr>
                      <w:sz w:val="28"/>
                      <w:szCs w:val="28"/>
                    </w:rPr>
                    <w:t xml:space="preserve">на координатной прямой, заполни таблицу и прочитай полученное слово. 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margin-left:-58.05pt;margin-top:-45.45pt;width:177.75pt;height:36pt;z-index:251660288;mso-position-horizontal-relative:text;mso-position-vertical-relative:text">
            <v:textbox>
              <w:txbxContent>
                <w:p w:rsidR="00E955A9" w:rsidRPr="00E955A9" w:rsidRDefault="00E955A9" w:rsidP="00E955A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55A9">
                    <w:rPr>
                      <w:b/>
                      <w:sz w:val="24"/>
                      <w:szCs w:val="24"/>
                    </w:rPr>
                    <w:t>Карточка № 2</w:t>
                  </w:r>
                </w:p>
                <w:p w:rsidR="00E955A9" w:rsidRPr="00E955A9" w:rsidRDefault="00E955A9" w:rsidP="00E955A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55A9">
                    <w:rPr>
                      <w:b/>
                      <w:sz w:val="24"/>
                      <w:szCs w:val="24"/>
                    </w:rPr>
                    <w:t>Вариант 1.</w:t>
                  </w:r>
                </w:p>
              </w:txbxContent>
            </v:textbox>
          </v:rect>
        </w:pict>
      </w:r>
    </w:p>
    <w:p w:rsidR="00B93AF9" w:rsidRPr="00B93AF9" w:rsidRDefault="00B93AF9" w:rsidP="00B93AF9"/>
    <w:p w:rsidR="00B93AF9" w:rsidRPr="00B93AF9" w:rsidRDefault="00B93AF9" w:rsidP="00B93AF9"/>
    <w:p w:rsidR="00B93AF9" w:rsidRPr="00B93AF9" w:rsidRDefault="005353F2" w:rsidP="00B93AF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2.7pt;margin-top:24.45pt;width:12pt;height:20.25pt;z-index:-25164800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В"/>
          </v:shape>
        </w:pict>
      </w:r>
      <w:r>
        <w:rPr>
          <w:noProof/>
        </w:rPr>
        <w:pict>
          <v:shape id="_x0000_s1034" type="#_x0000_t136" style="position:absolute;margin-left:109.95pt;margin-top:22.95pt;width:9.75pt;height:18pt;z-index:-25164902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О"/>
          </v:shape>
        </w:pict>
      </w:r>
      <w:r>
        <w:rPr>
          <w:noProof/>
        </w:rPr>
        <w:pict>
          <v:shape id="_x0000_s1033" type="#_x0000_t136" style="position:absolute;margin-left:152.7pt;margin-top:22.95pt;width:11.25pt;height:18pt;z-index:-25165004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Р"/>
          </v:shape>
        </w:pict>
      </w:r>
      <w:r>
        <w:rPr>
          <w:noProof/>
        </w:rPr>
        <w:pict>
          <v:shape id="_x0000_s1032" type="#_x0000_t136" style="position:absolute;margin-left:327.45pt;margin-top:24.45pt;width:10.5pt;height:20.25pt;z-index:-251651072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Ё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205740</wp:posOffset>
            </wp:positionV>
            <wp:extent cx="5095875" cy="962025"/>
            <wp:effectExtent l="19050" t="0" r="9525" b="0"/>
            <wp:wrapNone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F9" w:rsidRPr="00B93AF9" w:rsidRDefault="005353F2" w:rsidP="00B93AF9">
      <w:r>
        <w:rPr>
          <w:noProof/>
        </w:rPr>
        <w:pict>
          <v:shape id="_x0000_s1031" type="#_x0000_t136" style="position:absolute;margin-left:-8.55pt;margin-top:.55pt;width:20.25pt;height:15pt;z-index:-25165209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Ф"/>
          </v:shape>
        </w:pict>
      </w:r>
      <w:r>
        <w:rPr>
          <w:noProof/>
        </w:rPr>
        <w:pict>
          <v:shape id="_x0000_s1030" type="#_x0000_t136" style="position:absolute;margin-left:226.2pt;margin-top:4.3pt;width:14.25pt;height:15pt;z-index:-25165312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Л"/>
          </v:shape>
        </w:pict>
      </w:r>
      <w:r w:rsidR="00B93AF9">
        <w:rPr>
          <w:noProof/>
        </w:rPr>
        <w:pict>
          <v:shape id="_x0000_s1028" type="#_x0000_t136" style="position:absolute;margin-left:70.2pt;margin-top:.55pt;width:14.25pt;height:15pt;z-index:-25165414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А"/>
          </v:shape>
        </w:pict>
      </w:r>
    </w:p>
    <w:p w:rsidR="00B93AF9" w:rsidRPr="00B93AF9" w:rsidRDefault="00B93AF9" w:rsidP="00B93AF9"/>
    <w:p w:rsidR="00B93AF9" w:rsidRPr="00B93AF9" w:rsidRDefault="00B93AF9" w:rsidP="00B93AF9"/>
    <w:p w:rsidR="00B93AF9" w:rsidRDefault="00B93AF9" w:rsidP="00B93AF9"/>
    <w:p w:rsidR="005353F2" w:rsidRDefault="005353F2" w:rsidP="00B93AF9"/>
    <w:tbl>
      <w:tblPr>
        <w:tblW w:w="11880" w:type="dxa"/>
        <w:tblInd w:w="-1578" w:type="dxa"/>
        <w:tblBorders>
          <w:top w:val="single" w:sz="4" w:space="0" w:color="auto"/>
        </w:tblBorders>
        <w:tblLook w:val="0000"/>
      </w:tblPr>
      <w:tblGrid>
        <w:gridCol w:w="11880"/>
      </w:tblGrid>
      <w:tr w:rsidR="00091034" w:rsidTr="0009103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</w:tcPr>
          <w:p w:rsidR="00091034" w:rsidRDefault="00091034" w:rsidP="00B93AF9"/>
        </w:tc>
      </w:tr>
    </w:tbl>
    <w:p w:rsidR="005353F2" w:rsidRDefault="005353F2" w:rsidP="00B93AF9"/>
    <w:p w:rsidR="005353F2" w:rsidRDefault="005353F2" w:rsidP="00B93AF9"/>
    <w:p w:rsidR="005353F2" w:rsidRDefault="005353F2" w:rsidP="00B93AF9"/>
    <w:p w:rsidR="005353F2" w:rsidRPr="00B93AF9" w:rsidRDefault="005353F2" w:rsidP="00B93AF9"/>
    <w:p w:rsidR="00B93AF9" w:rsidRPr="00B93AF9" w:rsidRDefault="00091034" w:rsidP="00B93AF9">
      <w:r>
        <w:rPr>
          <w:noProof/>
        </w:rPr>
        <w:pict>
          <v:roundrect id="_x0000_s1037" style="position:absolute;margin-left:-58.05pt;margin-top:23.5pt;width:509.25pt;height:54pt;z-index:251670528" arcsize="10923f">
            <v:textbox>
              <w:txbxContent>
                <w:p w:rsidR="005353F2" w:rsidRPr="00091034" w:rsidRDefault="005353F2" w:rsidP="005353F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91034">
                    <w:rPr>
                      <w:sz w:val="28"/>
                      <w:szCs w:val="28"/>
                    </w:rPr>
                    <w:t xml:space="preserve">Определите координаты точек соответствующие буквам на координатной прямой, заполни таблицу и прочитай полученное слово. </w:t>
                  </w:r>
                  <w:proofErr w:type="gramEnd"/>
                </w:p>
              </w:txbxContent>
            </v:textbox>
          </v:roundrect>
        </w:pict>
      </w:r>
    </w:p>
    <w:tbl>
      <w:tblPr>
        <w:tblStyle w:val="a5"/>
        <w:tblpPr w:leftFromText="180" w:rightFromText="180" w:vertAnchor="text" w:horzAnchor="margin" w:tblpXSpec="center" w:tblpY="3593"/>
        <w:tblW w:w="0" w:type="auto"/>
        <w:tblLook w:val="04A0"/>
      </w:tblPr>
      <w:tblGrid>
        <w:gridCol w:w="1363"/>
        <w:gridCol w:w="1363"/>
        <w:gridCol w:w="1363"/>
        <w:gridCol w:w="1363"/>
        <w:gridCol w:w="1363"/>
        <w:gridCol w:w="1363"/>
        <w:gridCol w:w="1364"/>
      </w:tblGrid>
      <w:tr w:rsidR="005353F2" w:rsidTr="00091034">
        <w:trPr>
          <w:trHeight w:val="698"/>
        </w:trPr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(-3)</w:t>
            </w:r>
          </w:p>
        </w:tc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(5)</w:t>
            </w:r>
          </w:p>
        </w:tc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(-7)</w:t>
            </w:r>
          </w:p>
        </w:tc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(10)</w:t>
            </w:r>
          </w:p>
        </w:tc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(1)</w:t>
            </w:r>
          </w:p>
        </w:tc>
        <w:tc>
          <w:tcPr>
            <w:tcW w:w="1363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(-1)</w:t>
            </w:r>
          </w:p>
        </w:tc>
        <w:tc>
          <w:tcPr>
            <w:tcW w:w="1364" w:type="dxa"/>
          </w:tcPr>
          <w:p w:rsidR="005353F2" w:rsidRPr="005353F2" w:rsidRDefault="005353F2" w:rsidP="00091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53F2">
              <w:rPr>
                <w:sz w:val="32"/>
                <w:szCs w:val="32"/>
              </w:rPr>
              <w:t>(-5)</w:t>
            </w:r>
          </w:p>
        </w:tc>
      </w:tr>
      <w:tr w:rsidR="005353F2" w:rsidTr="00091034">
        <w:trPr>
          <w:trHeight w:val="698"/>
        </w:trPr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3" w:type="dxa"/>
          </w:tcPr>
          <w:p w:rsidR="005353F2" w:rsidRDefault="005353F2" w:rsidP="00091034">
            <w:pPr>
              <w:spacing w:line="360" w:lineRule="auto"/>
            </w:pPr>
          </w:p>
        </w:tc>
        <w:tc>
          <w:tcPr>
            <w:tcW w:w="1364" w:type="dxa"/>
          </w:tcPr>
          <w:p w:rsidR="005353F2" w:rsidRDefault="005353F2" w:rsidP="00091034">
            <w:pPr>
              <w:spacing w:line="360" w:lineRule="auto"/>
            </w:pPr>
          </w:p>
        </w:tc>
      </w:tr>
    </w:tbl>
    <w:p w:rsidR="005353F2" w:rsidRDefault="005353F2" w:rsidP="005353F2">
      <w:r>
        <w:rPr>
          <w:noProof/>
        </w:rPr>
        <w:pict>
          <v:rect id="_x0000_s1038" style="position:absolute;margin-left:-58.05pt;margin-top:-45.45pt;width:177.75pt;height:36pt;z-index:251672576;mso-position-horizontal-relative:text;mso-position-vertical-relative:text">
            <v:textbox>
              <w:txbxContent>
                <w:p w:rsidR="005353F2" w:rsidRPr="00E955A9" w:rsidRDefault="005353F2" w:rsidP="005353F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55A9">
                    <w:rPr>
                      <w:b/>
                      <w:sz w:val="24"/>
                      <w:szCs w:val="24"/>
                    </w:rPr>
                    <w:t>Карточка № 2</w:t>
                  </w:r>
                </w:p>
                <w:p w:rsidR="005353F2" w:rsidRPr="00E955A9" w:rsidRDefault="005353F2" w:rsidP="005353F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55A9">
                    <w:rPr>
                      <w:b/>
                      <w:sz w:val="24"/>
                      <w:szCs w:val="24"/>
                    </w:rPr>
                    <w:t>Вариант 1.</w:t>
                  </w:r>
                </w:p>
              </w:txbxContent>
            </v:textbox>
          </v:rect>
        </w:pict>
      </w:r>
    </w:p>
    <w:p w:rsidR="005353F2" w:rsidRPr="00B93AF9" w:rsidRDefault="005353F2" w:rsidP="005353F2"/>
    <w:p w:rsidR="005353F2" w:rsidRPr="00B93AF9" w:rsidRDefault="005353F2" w:rsidP="005353F2"/>
    <w:p w:rsidR="005353F2" w:rsidRPr="00B93AF9" w:rsidRDefault="005353F2" w:rsidP="005353F2">
      <w:r>
        <w:rPr>
          <w:noProof/>
        </w:rPr>
        <w:pict>
          <v:shape id="_x0000_s1044" type="#_x0000_t136" style="position:absolute;margin-left:109.95pt;margin-top:22.95pt;width:9.75pt;height:18pt;z-index:-25163776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О"/>
          </v:shape>
        </w:pict>
      </w:r>
      <w:r>
        <w:rPr>
          <w:noProof/>
        </w:rPr>
        <w:pict>
          <v:shape id="_x0000_s1043" type="#_x0000_t136" style="position:absolute;margin-left:152.7pt;margin-top:22.95pt;width:11.25pt;height:18pt;z-index:-25163878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Р"/>
          </v:shape>
        </w:pict>
      </w:r>
      <w:r>
        <w:rPr>
          <w:noProof/>
        </w:rPr>
        <w:pict>
          <v:shape id="_x0000_s1042" type="#_x0000_t136" style="position:absolute;margin-left:327.45pt;margin-top:24.45pt;width:10.5pt;height:20.25pt;z-index:-25163980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Ё"/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205740</wp:posOffset>
            </wp:positionV>
            <wp:extent cx="5095875" cy="962025"/>
            <wp:effectExtent l="19050" t="0" r="9525" b="0"/>
            <wp:wrapNone/>
            <wp:docPr id="2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F2" w:rsidRPr="00B93AF9" w:rsidRDefault="005353F2" w:rsidP="005353F2">
      <w:r>
        <w:rPr>
          <w:noProof/>
        </w:rPr>
        <w:pict>
          <v:shape id="_x0000_s1045" type="#_x0000_t136" style="position:absolute;margin-left:32.7pt;margin-top:.55pt;width:12pt;height:18.7pt;z-index:-25163673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В"/>
          </v:shape>
        </w:pict>
      </w:r>
      <w:r>
        <w:rPr>
          <w:noProof/>
        </w:rPr>
        <w:pict>
          <v:shape id="_x0000_s1041" type="#_x0000_t136" style="position:absolute;margin-left:-8.55pt;margin-top:.55pt;width:20.25pt;height:15pt;z-index:-251640832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Ф"/>
          </v:shape>
        </w:pict>
      </w:r>
      <w:r>
        <w:rPr>
          <w:noProof/>
        </w:rPr>
        <w:pict>
          <v:shape id="_x0000_s1040" type="#_x0000_t136" style="position:absolute;margin-left:226.2pt;margin-top:4.3pt;width:14.25pt;height:15pt;z-index:-25164185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Л"/>
          </v:shape>
        </w:pict>
      </w:r>
      <w:r>
        <w:rPr>
          <w:noProof/>
        </w:rPr>
        <w:pict>
          <v:shape id="_x0000_s1039" type="#_x0000_t136" style="position:absolute;margin-left:70.2pt;margin-top:.55pt;width:14.25pt;height:15pt;z-index:-25164288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А"/>
          </v:shape>
        </w:pict>
      </w:r>
    </w:p>
    <w:p w:rsidR="005353F2" w:rsidRPr="00B93AF9" w:rsidRDefault="005353F2" w:rsidP="005353F2"/>
    <w:p w:rsidR="005353F2" w:rsidRPr="00B93AF9" w:rsidRDefault="005353F2" w:rsidP="005353F2"/>
    <w:p w:rsidR="00000000" w:rsidRPr="00B93AF9" w:rsidRDefault="00091034" w:rsidP="00B93AF9"/>
    <w:sectPr w:rsidR="00000000" w:rsidRPr="00B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A9"/>
    <w:rsid w:val="00091034"/>
    <w:rsid w:val="005353F2"/>
    <w:rsid w:val="00B93AF9"/>
    <w:rsid w:val="00E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2014-01-27T16:08:00Z</cp:lastPrinted>
  <dcterms:created xsi:type="dcterms:W3CDTF">2014-01-27T15:35:00Z</dcterms:created>
  <dcterms:modified xsi:type="dcterms:W3CDTF">2014-01-27T16:09:00Z</dcterms:modified>
</cp:coreProperties>
</file>